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064E" w14:textId="7DD14787" w:rsidR="00421514" w:rsidRPr="00421514" w:rsidRDefault="00CC02F8" w:rsidP="00421514">
      <w:pPr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sz w:val="30"/>
          <w:szCs w:val="3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D823701" wp14:editId="6293F764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Tight wrapText="bothSides">
              <wp:wrapPolygon edited="0">
                <wp:start x="9148" y="0"/>
                <wp:lineTo x="6861" y="508"/>
                <wp:lineTo x="1525" y="3304"/>
                <wp:lineTo x="1525" y="4320"/>
                <wp:lineTo x="0" y="7115"/>
                <wp:lineTo x="0" y="12452"/>
                <wp:lineTo x="1525" y="16518"/>
                <wp:lineTo x="1525" y="17026"/>
                <wp:lineTo x="6353" y="20584"/>
                <wp:lineTo x="9911" y="21346"/>
                <wp:lineTo x="11181" y="21346"/>
                <wp:lineTo x="15247" y="20584"/>
                <wp:lineTo x="19821" y="17280"/>
                <wp:lineTo x="21346" y="12960"/>
                <wp:lineTo x="21346" y="7115"/>
                <wp:lineTo x="20075" y="3558"/>
                <wp:lineTo x="14485" y="508"/>
                <wp:lineTo x="12198" y="0"/>
                <wp:lineTo x="9148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514" w:rsidRPr="00421514">
        <w:rPr>
          <w:rFonts w:ascii="Arial" w:eastAsia="Times New Roman" w:hAnsi="Arial" w:cs="Arial"/>
          <w:b/>
          <w:bCs/>
          <w:caps/>
          <w:kern w:val="36"/>
          <w:sz w:val="48"/>
          <w:szCs w:val="48"/>
        </w:rPr>
        <w:t>CUSTOMER SERVICE REPRESENTATIVE</w:t>
      </w:r>
    </w:p>
    <w:p w14:paraId="7789AB5C" w14:textId="402E5DB2" w:rsidR="00421514" w:rsidRPr="00421514" w:rsidRDefault="00421514" w:rsidP="00421514">
      <w:pPr>
        <w:spacing w:line="240" w:lineRule="auto"/>
        <w:textAlignment w:val="baseline"/>
        <w:rPr>
          <w:rFonts w:ascii="Arial" w:eastAsia="Times New Roman" w:hAnsi="Arial" w:cs="Arial"/>
          <w:sz w:val="27"/>
          <w:szCs w:val="27"/>
        </w:rPr>
      </w:pPr>
      <w:r>
        <w:rPr>
          <w:rFonts w:ascii="inherit" w:eastAsia="Times New Roman" w:hAnsi="inherit" w:cs="Arial"/>
          <w:sz w:val="27"/>
          <w:szCs w:val="27"/>
          <w:bdr w:val="none" w:sz="0" w:space="0" w:color="auto" w:frame="1"/>
        </w:rPr>
        <w:t>Clarksville, TN</w:t>
      </w:r>
    </w:p>
    <w:p w14:paraId="78E149C0" w14:textId="77777777" w:rsidR="00421514" w:rsidRPr="00421514" w:rsidRDefault="00421514" w:rsidP="0042151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421514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Title</w:t>
      </w:r>
    </w:p>
    <w:p w14:paraId="75D7342C" w14:textId="4DCD4084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</w:rPr>
        <w:t>Customer Service Representative</w:t>
      </w:r>
    </w:p>
    <w:p w14:paraId="5630F366" w14:textId="77777777" w:rsidR="00421514" w:rsidRP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5BF96BB3" w14:textId="77777777" w:rsidR="00421514" w:rsidRPr="00421514" w:rsidRDefault="00421514" w:rsidP="0042151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421514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Primary Location</w:t>
      </w:r>
    </w:p>
    <w:p w14:paraId="0AA5ABA4" w14:textId="39BAD2EB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Clarksville, TN</w:t>
      </w:r>
    </w:p>
    <w:p w14:paraId="4100E891" w14:textId="77777777" w:rsidR="00421514" w:rsidRP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10B65E7D" w14:textId="77777777" w:rsidR="00421514" w:rsidRPr="00421514" w:rsidRDefault="00421514" w:rsidP="0042151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421514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Employee Type</w:t>
      </w:r>
    </w:p>
    <w:p w14:paraId="3F53A5D2" w14:textId="4F3A5285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</w:rPr>
        <w:t>Employee</w:t>
      </w:r>
    </w:p>
    <w:p w14:paraId="0B7C874B" w14:textId="77777777" w:rsidR="00421514" w:rsidRP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070D3CEA" w14:textId="77777777" w:rsidR="00421514" w:rsidRPr="00421514" w:rsidRDefault="00421514" w:rsidP="0042151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421514">
        <w:rPr>
          <w:rFonts w:ascii="Arial" w:eastAsia="Times New Roman" w:hAnsi="Arial" w:cs="Arial"/>
          <w:b/>
          <w:bCs/>
          <w:kern w:val="36"/>
          <w:sz w:val="48"/>
          <w:szCs w:val="48"/>
          <w:bdr w:val="none" w:sz="0" w:space="0" w:color="auto" w:frame="1"/>
        </w:rPr>
        <w:t>Job Description</w:t>
      </w:r>
    </w:p>
    <w:p w14:paraId="21E68565" w14:textId="5D65238E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Dumpster Bath, LLC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is looking for a Customer Service Representative for our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Clarksville, TN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.  This position is a call center type position where you will work Monday-Friday from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7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am to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4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pm handling inbound calls from our customers. </w:t>
      </w:r>
    </w:p>
    <w:p w14:paraId="0C11EE28" w14:textId="77777777" w:rsidR="00CC02F8" w:rsidRPr="00421514" w:rsidRDefault="00CC02F8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2456526B" w14:textId="76693107" w:rsidR="00421514" w:rsidRP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This is a call center position in an office environment, handling about 60 calls a day from our customers.  Typical calls are to set up service, billing questions, customers paying their bill over the phone,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handling 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complaint calls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, and upselling our specialty services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.  The ideal candidate will have great customer service skills, strong computer skills, and will be prepared to be at their desk on their phone the majority of their </w:t>
      </w:r>
      <w:r w:rsidR="00CC02F8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8-hour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shift. Our office has a very casual, fast paced, fun atmosphere.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br/>
      </w:r>
    </w:p>
    <w:p w14:paraId="1EA49004" w14:textId="452E6889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The Customer Service Representative (CSR) fields calls from Customers and works to resolve problems they raise concerning service or billing. A successful CSR must understand the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Dumpster Bath</w:t>
      </w: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business, so they can resolve various types of customer issues. Customer Service Representatives must show empathy or sensitivity to the customer regarding the issue at hand.</w:t>
      </w:r>
    </w:p>
    <w:p w14:paraId="364F6A64" w14:textId="7A17DDEA" w:rsidR="00CC02F8" w:rsidRPr="00421514" w:rsidRDefault="00CC02F8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2A35A553" w14:textId="26EA39C4" w:rsidR="00421514" w:rsidRDefault="00421514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Requirements</w:t>
      </w:r>
      <w:r w:rsidR="00CC02F8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:</w:t>
      </w:r>
    </w:p>
    <w:p w14:paraId="02B6E7C1" w14:textId="5D73394E" w:rsidR="00CC02F8" w:rsidRPr="00421514" w:rsidRDefault="00CC02F8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671419A5" w14:textId="7AEE9E1D" w:rsidR="00421514" w:rsidRPr="00421514" w:rsidRDefault="00421514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Must have very strong customer service </w:t>
      </w:r>
      <w:proofErr w:type="gramStart"/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skills</w:t>
      </w:r>
      <w:proofErr w:type="gramEnd"/>
    </w:p>
    <w:p w14:paraId="0928CD80" w14:textId="056465D8" w:rsidR="00421514" w:rsidRPr="00421514" w:rsidRDefault="00421514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Strong computer skills</w:t>
      </w:r>
    </w:p>
    <w:p w14:paraId="7D6052F4" w14:textId="1EBD1861" w:rsidR="00421514" w:rsidRPr="00421514" w:rsidRDefault="00421514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1 year of experience handling heavy call volumes a </w:t>
      </w:r>
      <w:proofErr w:type="gramStart"/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plus</w:t>
      </w:r>
      <w:proofErr w:type="gramEnd"/>
    </w:p>
    <w:p w14:paraId="735B6854" w14:textId="33CAE266" w:rsidR="00421514" w:rsidRPr="00421514" w:rsidRDefault="00421514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Ability to type at least 40 wpm and 10 </w:t>
      </w:r>
      <w:proofErr w:type="gramStart"/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key</w:t>
      </w:r>
      <w:proofErr w:type="gramEnd"/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by touch.</w:t>
      </w:r>
    </w:p>
    <w:p w14:paraId="14BE4AF1" w14:textId="35BF6AE5" w:rsidR="00421514" w:rsidRPr="00CC02F8" w:rsidRDefault="00421514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Very detail oriented, especially when it comes to data </w:t>
      </w:r>
      <w:proofErr w:type="gramStart"/>
      <w:r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entry</w:t>
      </w:r>
      <w:proofErr w:type="gramEnd"/>
    </w:p>
    <w:p w14:paraId="281C9725" w14:textId="3A5A408E" w:rsidR="00CC02F8" w:rsidRPr="00CC02F8" w:rsidRDefault="00CC02F8" w:rsidP="0042151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B2B or B2C sales experience a plus as this position possesses ability to progress to an outside sales territory position.</w:t>
      </w:r>
    </w:p>
    <w:p w14:paraId="5343C8E2" w14:textId="77777777" w:rsidR="00CC02F8" w:rsidRPr="00421514" w:rsidRDefault="00CC02F8" w:rsidP="00CC02F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35E87014" w14:textId="4240907F" w:rsidR="00421514" w:rsidRDefault="00CC02F8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  <w:bdr w:val="none" w:sz="0" w:space="0" w:color="auto" w:frame="1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As we are a startup, we are working to </w:t>
      </w:r>
      <w:r w:rsidR="00421514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offer benefits </w:t>
      </w:r>
      <w:proofErr w:type="gramStart"/>
      <w:r w:rsidR="00421514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including:</w:t>
      </w:r>
      <w:proofErr w:type="gramEnd"/>
      <w:r w:rsidR="00421514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medical, dental, vision, life insurance, 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and </w:t>
      </w:r>
      <w:r w:rsidR="00421514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401K retirement</w:t>
      </w: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. We offer one week PTO per year and six paid holidays.</w:t>
      </w:r>
    </w:p>
    <w:p w14:paraId="7D5DBE61" w14:textId="3745F963" w:rsidR="00CC02F8" w:rsidRPr="00421514" w:rsidRDefault="00CC02F8" w:rsidP="00421514">
      <w:pPr>
        <w:spacing w:after="0"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</w:p>
    <w:p w14:paraId="3120898E" w14:textId="0B921236" w:rsidR="00421514" w:rsidRPr="00421514" w:rsidRDefault="00CC02F8" w:rsidP="00421514">
      <w:pPr>
        <w:spacing w:line="240" w:lineRule="auto"/>
        <w:textAlignment w:val="baseline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>Dumpster Bath, LLC</w:t>
      </w:r>
      <w:r w:rsidR="00421514" w:rsidRPr="00421514">
        <w:rPr>
          <w:rFonts w:ascii="Arial" w:eastAsia="Times New Roman" w:hAnsi="Arial" w:cs="Arial"/>
          <w:sz w:val="30"/>
          <w:szCs w:val="30"/>
          <w:bdr w:val="none" w:sz="0" w:space="0" w:color="auto" w:frame="1"/>
        </w:rPr>
        <w:t xml:space="preserve"> is an Affirmative Action/Equal Opportunity Employer (Minority/Female/Disabled/Veteran)</w:t>
      </w:r>
    </w:p>
    <w:p w14:paraId="45CF03C2" w14:textId="77777777" w:rsidR="00FD3763" w:rsidRPr="00421514" w:rsidRDefault="00CC02F8"/>
    <w:sectPr w:rsidR="00FD3763" w:rsidRPr="0042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D624F"/>
    <w:multiLevelType w:val="multilevel"/>
    <w:tmpl w:val="52E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14"/>
    <w:rsid w:val="00421514"/>
    <w:rsid w:val="004E646D"/>
    <w:rsid w:val="00887A70"/>
    <w:rsid w:val="00C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1578"/>
  <w15:chartTrackingRefBased/>
  <w15:docId w15:val="{E9A5E7F5-A13B-4B0B-A61D-9D45351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6884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Slater</dc:creator>
  <cp:keywords/>
  <dc:description/>
  <cp:lastModifiedBy>Steve Slater</cp:lastModifiedBy>
  <cp:revision>1</cp:revision>
  <dcterms:created xsi:type="dcterms:W3CDTF">2021-04-12T15:16:00Z</dcterms:created>
  <dcterms:modified xsi:type="dcterms:W3CDTF">2021-04-12T15:36:00Z</dcterms:modified>
</cp:coreProperties>
</file>